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3564" w:rsidRPr="00534B7A" w:rsidRDefault="00653564">
      <w:pPr>
        <w:rPr>
          <w:rFonts w:ascii="Times New Roman" w:hAnsi="Times New Roman" w:cs="Times New Roman"/>
          <w:sz w:val="24"/>
          <w:szCs w:val="24"/>
          <w:lang w:val="id-ID"/>
        </w:rPr>
      </w:pPr>
    </w:p>
    <w:p w:rsidR="00653564" w:rsidRPr="00534B7A" w:rsidRDefault="00653564">
      <w:pPr>
        <w:rPr>
          <w:rFonts w:ascii="Times New Roman" w:hAnsi="Times New Roman" w:cs="Times New Roman"/>
          <w:sz w:val="24"/>
          <w:szCs w:val="24"/>
          <w:lang w:val="id-ID"/>
        </w:rPr>
      </w:pPr>
      <w:r w:rsidRPr="00534B7A">
        <w:rPr>
          <w:rFonts w:ascii="Times New Roman" w:hAnsi="Times New Roman" w:cs="Times New Roman"/>
          <w:sz w:val="24"/>
          <w:szCs w:val="24"/>
          <w:lang w:val="id-ID"/>
        </w:rPr>
        <w:t>Generasi Muda Berinovasi: Mahasiswa Kimia Universitas Udayana Raih Pendanaan PKM-RE dengan</w:t>
      </w:r>
      <w:r w:rsidR="001959A6" w:rsidRPr="00534B7A">
        <w:rPr>
          <w:rFonts w:ascii="Times New Roman" w:hAnsi="Times New Roman" w:cs="Times New Roman"/>
          <w:sz w:val="24"/>
          <w:szCs w:val="24"/>
          <w:lang w:val="id-ID"/>
        </w:rPr>
        <w:t xml:space="preserve"> Memanfaatkan</w:t>
      </w:r>
      <w:r w:rsidRPr="00534B7A">
        <w:rPr>
          <w:rFonts w:ascii="Times New Roman" w:hAnsi="Times New Roman" w:cs="Times New Roman"/>
          <w:sz w:val="24"/>
          <w:szCs w:val="24"/>
          <w:lang w:val="id-ID"/>
        </w:rPr>
        <w:t xml:space="preserve"> Potensi Sisa Upakara sebagai Biopestisida Ramah Lingkungan</w:t>
      </w:r>
    </w:p>
    <w:p w:rsidR="00653564" w:rsidRPr="00534B7A" w:rsidRDefault="00653564">
      <w:pPr>
        <w:rPr>
          <w:rFonts w:ascii="Times New Roman" w:hAnsi="Times New Roman" w:cs="Times New Roman"/>
          <w:sz w:val="24"/>
          <w:szCs w:val="24"/>
          <w:lang w:val="id-ID"/>
        </w:rPr>
      </w:pPr>
    </w:p>
    <w:p w:rsidR="00653564" w:rsidRPr="00534B7A" w:rsidRDefault="00653564">
      <w:pPr>
        <w:rPr>
          <w:rFonts w:ascii="Times New Roman" w:hAnsi="Times New Roman" w:cs="Times New Roman"/>
          <w:sz w:val="24"/>
          <w:szCs w:val="24"/>
          <w:lang w:val="id-ID"/>
        </w:rPr>
      </w:pPr>
      <w:r w:rsidRPr="00534B7A">
        <w:rPr>
          <w:rFonts w:ascii="Times New Roman" w:hAnsi="Times New Roman" w:cs="Times New Roman"/>
          <w:sz w:val="24"/>
          <w:szCs w:val="24"/>
          <w:lang w:val="id-ID"/>
        </w:rPr>
        <w:t>Jimbaran, 25 September 2025</w:t>
      </w:r>
      <w:r w:rsidR="00CD08A3" w:rsidRPr="00534B7A">
        <w:rPr>
          <w:rFonts w:ascii="Times New Roman" w:hAnsi="Times New Roman" w:cs="Times New Roman"/>
          <w:sz w:val="24"/>
          <w:szCs w:val="24"/>
          <w:lang w:val="id-ID"/>
        </w:rPr>
        <w:t xml:space="preserve"> </w:t>
      </w:r>
    </w:p>
    <w:p w:rsidR="00CD08A3" w:rsidRPr="00534B7A" w:rsidRDefault="00CD08A3" w:rsidP="00CD08A3">
      <w:pPr>
        <w:jc w:val="both"/>
        <w:rPr>
          <w:rFonts w:ascii="Times New Roman" w:hAnsi="Times New Roman" w:cs="Times New Roman"/>
          <w:sz w:val="24"/>
          <w:szCs w:val="24"/>
          <w:lang w:val="id-ID"/>
        </w:rPr>
      </w:pPr>
      <w:r w:rsidRPr="00534B7A">
        <w:rPr>
          <w:rFonts w:ascii="Times New Roman" w:hAnsi="Times New Roman" w:cs="Times New Roman"/>
          <w:sz w:val="24"/>
          <w:szCs w:val="24"/>
          <w:lang w:val="id-ID"/>
        </w:rPr>
        <w:t>Kali ini prestasi yang membanggakan datang dari mahasiswa Program Studi Kimia Universitas Udayan</w:t>
      </w:r>
      <w:r w:rsidR="008E26F6" w:rsidRPr="00534B7A">
        <w:rPr>
          <w:rFonts w:ascii="Times New Roman" w:hAnsi="Times New Roman" w:cs="Times New Roman"/>
          <w:sz w:val="24"/>
          <w:szCs w:val="24"/>
          <w:lang w:val="id-ID"/>
        </w:rPr>
        <w:t>a yang</w:t>
      </w:r>
      <w:r w:rsidRPr="00534B7A">
        <w:rPr>
          <w:rFonts w:ascii="Times New Roman" w:hAnsi="Times New Roman" w:cs="Times New Roman"/>
          <w:sz w:val="24"/>
          <w:szCs w:val="24"/>
          <w:lang w:val="id-ID"/>
        </w:rPr>
        <w:t xml:space="preserve"> lolos </w:t>
      </w:r>
      <w:r w:rsidR="008E26F6" w:rsidRPr="00534B7A">
        <w:rPr>
          <w:rFonts w:ascii="Times New Roman" w:hAnsi="Times New Roman" w:cs="Times New Roman"/>
          <w:sz w:val="24"/>
          <w:szCs w:val="24"/>
          <w:lang w:val="id-ID"/>
        </w:rPr>
        <w:t xml:space="preserve">skema </w:t>
      </w:r>
      <w:r w:rsidRPr="00534B7A">
        <w:rPr>
          <w:rFonts w:ascii="Times New Roman" w:hAnsi="Times New Roman" w:cs="Times New Roman"/>
          <w:sz w:val="24"/>
          <w:szCs w:val="24"/>
          <w:lang w:val="id-ID"/>
        </w:rPr>
        <w:t xml:space="preserve">pendanaan PKM-RE 2025 </w:t>
      </w:r>
      <w:r w:rsidR="008E26F6" w:rsidRPr="00534B7A">
        <w:rPr>
          <w:rFonts w:ascii="Times New Roman" w:hAnsi="Times New Roman" w:cs="Times New Roman"/>
          <w:sz w:val="24"/>
          <w:szCs w:val="24"/>
          <w:lang w:val="id-ID"/>
        </w:rPr>
        <w:t xml:space="preserve">dari Kementerian Pendidikan, Kebudayaan, Ristek dan Teknologi Republik Indonesia (Kemendiktisaintek RI). Tim ini menuangkan </w:t>
      </w:r>
      <w:r w:rsidRPr="00534B7A">
        <w:rPr>
          <w:rFonts w:ascii="Times New Roman" w:hAnsi="Times New Roman" w:cs="Times New Roman"/>
          <w:sz w:val="24"/>
          <w:szCs w:val="24"/>
          <w:lang w:val="id-ID"/>
        </w:rPr>
        <w:t xml:space="preserve">ide kreatif </w:t>
      </w:r>
      <w:r w:rsidR="00FA07BE" w:rsidRPr="00534B7A">
        <w:rPr>
          <w:rFonts w:ascii="Times New Roman" w:hAnsi="Times New Roman" w:cs="Times New Roman"/>
          <w:sz w:val="24"/>
          <w:szCs w:val="24"/>
          <w:lang w:val="id-ID"/>
        </w:rPr>
        <w:t>dengan</w:t>
      </w:r>
      <w:r w:rsidR="008E26F6" w:rsidRPr="00534B7A">
        <w:rPr>
          <w:rFonts w:ascii="Times New Roman" w:hAnsi="Times New Roman" w:cs="Times New Roman"/>
          <w:sz w:val="24"/>
          <w:szCs w:val="24"/>
          <w:lang w:val="id-ID"/>
        </w:rPr>
        <w:t xml:space="preserve"> </w:t>
      </w:r>
      <w:r w:rsidRPr="00534B7A">
        <w:rPr>
          <w:rFonts w:ascii="Times New Roman" w:hAnsi="Times New Roman" w:cs="Times New Roman"/>
          <w:sz w:val="24"/>
          <w:szCs w:val="24"/>
          <w:lang w:val="id-ID"/>
        </w:rPr>
        <w:t>meneliti mikroba dalam kompos sisa upakara yang dapat mendegradasi selulosa dan membantu menghasilkan biopestisida. Inovasi ini hadir sebagai jawaban mengenai sampah upakara yang kian melimpah di Bali, sekaligus menawarkan alternatif untuk pertanian yang sehat dan berkelanjutan</w:t>
      </w:r>
    </w:p>
    <w:p w:rsidR="00CD08A3" w:rsidRPr="00534B7A" w:rsidRDefault="008E26F6" w:rsidP="00CD08A3">
      <w:pPr>
        <w:jc w:val="both"/>
        <w:rPr>
          <w:rFonts w:ascii="Times New Roman" w:hAnsi="Times New Roman" w:cs="Times New Roman"/>
          <w:sz w:val="24"/>
          <w:szCs w:val="24"/>
          <w:lang w:val="id-ID"/>
        </w:rPr>
      </w:pPr>
      <w:r w:rsidRPr="00534B7A">
        <w:rPr>
          <w:rFonts w:ascii="Times New Roman" w:hAnsi="Times New Roman" w:cs="Times New Roman"/>
          <w:sz w:val="24"/>
          <w:szCs w:val="24"/>
          <w:lang w:val="id-ID"/>
        </w:rPr>
        <w:t xml:space="preserve">Limbah sisa upakara yang kian menumpuk kerap menimbulkan rasa </w:t>
      </w:r>
      <w:r w:rsidR="00734815" w:rsidRPr="00534B7A">
        <w:rPr>
          <w:rFonts w:ascii="Times New Roman" w:hAnsi="Times New Roman" w:cs="Times New Roman"/>
          <w:sz w:val="24"/>
          <w:szCs w:val="24"/>
          <w:lang w:val="id-ID"/>
        </w:rPr>
        <w:t>khawatir</w:t>
      </w:r>
      <w:r w:rsidRPr="00534B7A">
        <w:rPr>
          <w:rFonts w:ascii="Times New Roman" w:hAnsi="Times New Roman" w:cs="Times New Roman"/>
          <w:sz w:val="24"/>
          <w:szCs w:val="24"/>
          <w:lang w:val="id-ID"/>
        </w:rPr>
        <w:t xml:space="preserve"> sehingga mendorong adanya penelitian ini. Inovasi ini dapat tercipta melalui sinergi yang kuat dan kolaborasi tim yang solid. Tim ini terdiri dari Putu Savitri Satyarani (ketua) bersama Ni Putu Novi Aristyani, Novia Permata Sari, Sheila Alisya Zakianti, dan Rahma Putri Rahayu.</w:t>
      </w:r>
    </w:p>
    <w:p w:rsidR="008E26F6" w:rsidRPr="00534B7A" w:rsidRDefault="008E26F6" w:rsidP="00CD08A3">
      <w:pPr>
        <w:jc w:val="both"/>
        <w:rPr>
          <w:rFonts w:ascii="Times New Roman" w:hAnsi="Times New Roman" w:cs="Times New Roman"/>
          <w:sz w:val="24"/>
          <w:szCs w:val="24"/>
          <w:lang w:val="id-ID"/>
        </w:rPr>
      </w:pPr>
      <w:r w:rsidRPr="00534B7A">
        <w:rPr>
          <w:rFonts w:ascii="Times New Roman" w:hAnsi="Times New Roman" w:cs="Times New Roman"/>
          <w:sz w:val="24"/>
          <w:szCs w:val="24"/>
          <w:lang w:val="id-ID"/>
        </w:rPr>
        <w:t>Berdasarkan data dari Sistem Informasi Pengelolaan Sampah Nasional (2024),</w:t>
      </w:r>
      <w:r w:rsidR="00F2338A" w:rsidRPr="00534B7A">
        <w:rPr>
          <w:rFonts w:ascii="Times New Roman" w:hAnsi="Times New Roman" w:cs="Times New Roman"/>
          <w:sz w:val="24"/>
          <w:szCs w:val="24"/>
          <w:lang w:val="id-ID"/>
        </w:rPr>
        <w:t xml:space="preserve"> timbunan sampah di Bali telah mencapai 1,2 juta ton, </w:t>
      </w:r>
      <w:r w:rsidR="008E0B3D" w:rsidRPr="00534B7A">
        <w:rPr>
          <w:rFonts w:ascii="Times New Roman" w:hAnsi="Times New Roman" w:cs="Times New Roman"/>
          <w:sz w:val="24"/>
          <w:szCs w:val="24"/>
          <w:lang w:val="id-ID"/>
        </w:rPr>
        <w:t xml:space="preserve"> sebagai </w:t>
      </w:r>
      <w:r w:rsidR="00F2338A" w:rsidRPr="00534B7A">
        <w:rPr>
          <w:rFonts w:ascii="Times New Roman" w:hAnsi="Times New Roman" w:cs="Times New Roman"/>
          <w:sz w:val="24"/>
          <w:szCs w:val="24"/>
          <w:lang w:val="id-ID"/>
        </w:rPr>
        <w:t xml:space="preserve">penyumbang sampah terbesar. Salah satu pengolahan limbah upakara yang dapat diterapkan adalah teba modern. Namun, penerapan ini memerlukan lahan, dan biaya yang cukup besar. Hal tersebut menjadi penyebab timbunan sisa upakara di Bali cukup besar. </w:t>
      </w:r>
      <w:r w:rsidR="009B3E9F" w:rsidRPr="00534B7A">
        <w:rPr>
          <w:rFonts w:ascii="Times New Roman" w:hAnsi="Times New Roman" w:cs="Times New Roman"/>
          <w:sz w:val="24"/>
          <w:szCs w:val="24"/>
          <w:lang w:val="id-ID"/>
        </w:rPr>
        <w:t>Untuk mengatasi hal tersebut,</w:t>
      </w:r>
      <w:r w:rsidR="00F2338A" w:rsidRPr="00534B7A">
        <w:rPr>
          <w:rFonts w:ascii="Times New Roman" w:hAnsi="Times New Roman" w:cs="Times New Roman"/>
          <w:sz w:val="24"/>
          <w:szCs w:val="24"/>
          <w:lang w:val="id-ID"/>
        </w:rPr>
        <w:t xml:space="preserve"> solusi yang dapat diterapkan adalah pengolahan sisa upakara menjadi kompos, mengingat potensinya sebagai sumber mikroorganisme. Kompos ini diketahui mengandung senyawa bioaktif yang memiliki potensi sebagai biopestisida alami melalui proses biodegradasi oleh mikroba pendegradasi selulosa. Adanya </w:t>
      </w:r>
      <w:r w:rsidR="005E0C0F" w:rsidRPr="00534B7A">
        <w:rPr>
          <w:rFonts w:ascii="Times New Roman" w:hAnsi="Times New Roman" w:cs="Times New Roman"/>
          <w:sz w:val="24"/>
          <w:szCs w:val="24"/>
          <w:lang w:val="id-ID"/>
        </w:rPr>
        <w:t>konsorsium</w:t>
      </w:r>
      <w:r w:rsidR="00F2338A" w:rsidRPr="00534B7A">
        <w:rPr>
          <w:rFonts w:ascii="Times New Roman" w:hAnsi="Times New Roman" w:cs="Times New Roman"/>
          <w:sz w:val="24"/>
          <w:szCs w:val="24"/>
          <w:lang w:val="id-ID"/>
        </w:rPr>
        <w:t xml:space="preserve"> mikroba ini lebih efektif dibandingkan isolate tunggal dalam bekerja, dikarenakan terdapat sinergi </w:t>
      </w:r>
      <w:r w:rsidR="005E0C0F" w:rsidRPr="00534B7A">
        <w:rPr>
          <w:rFonts w:ascii="Times New Roman" w:hAnsi="Times New Roman" w:cs="Times New Roman"/>
          <w:sz w:val="24"/>
          <w:szCs w:val="24"/>
          <w:lang w:val="id-ID"/>
        </w:rPr>
        <w:t>antarspesies</w:t>
      </w:r>
      <w:r w:rsidR="00F2338A" w:rsidRPr="00534B7A">
        <w:rPr>
          <w:rFonts w:ascii="Times New Roman" w:hAnsi="Times New Roman" w:cs="Times New Roman"/>
          <w:sz w:val="24"/>
          <w:szCs w:val="24"/>
          <w:lang w:val="id-ID"/>
        </w:rPr>
        <w:t xml:space="preserve"> mikroba sehingga mempercepat penguraian sekaligus menekan pertumbuhan patogen tanaman. Nah, dengan adanya hal tersebut dapat memperkuat peluang kompos sisa upakara untuk dikembangkan sebagai biopestisda yang ramah lingkunga.</w:t>
      </w:r>
    </w:p>
    <w:p w:rsidR="00F2338A" w:rsidRPr="00534B7A" w:rsidRDefault="00411B2F" w:rsidP="00CD08A3">
      <w:pPr>
        <w:jc w:val="both"/>
        <w:rPr>
          <w:rFonts w:ascii="Times New Roman" w:hAnsi="Times New Roman" w:cs="Times New Roman"/>
          <w:sz w:val="24"/>
          <w:szCs w:val="24"/>
          <w:lang w:val="id-ID"/>
        </w:rPr>
      </w:pPr>
      <w:r w:rsidRPr="00534B7A">
        <w:rPr>
          <w:rFonts w:ascii="Times New Roman" w:hAnsi="Times New Roman" w:cs="Times New Roman"/>
          <w:sz w:val="24"/>
          <w:szCs w:val="24"/>
          <w:lang w:val="id-ID"/>
        </w:rPr>
        <w:t>K</w:t>
      </w:r>
      <w:r w:rsidR="00F2338A" w:rsidRPr="00534B7A">
        <w:rPr>
          <w:rFonts w:ascii="Times New Roman" w:hAnsi="Times New Roman" w:cs="Times New Roman"/>
          <w:sz w:val="24"/>
          <w:szCs w:val="24"/>
          <w:lang w:val="id-ID"/>
        </w:rPr>
        <w:t>imia mengajarkan bahwa setiap zat</w:t>
      </w:r>
      <w:r w:rsidRPr="00534B7A">
        <w:rPr>
          <w:rFonts w:ascii="Times New Roman" w:hAnsi="Times New Roman" w:cs="Times New Roman"/>
          <w:sz w:val="24"/>
          <w:szCs w:val="24"/>
          <w:lang w:val="id-ID"/>
        </w:rPr>
        <w:t xml:space="preserve"> dapat bertransformasi. Demikian pula sisa upakara dengan sentuhan ilmu pengetahuan dapat berubah dari masalah lingkungan menjadi solusi ramah bagi pertanian. Inovasi ini bukanlah akhir, melainkan awal dari kontribusi kami sebagai anak bangsa. Melalui semangat muda, kami terus bergerak, berinovasi, dan memberikan yang terbaik demi Indonesia yang  berkelanjutan </w:t>
      </w:r>
    </w:p>
    <w:p w:rsidR="00411B2F" w:rsidRPr="00534B7A" w:rsidRDefault="00411B2F" w:rsidP="00CD08A3">
      <w:pPr>
        <w:jc w:val="both"/>
        <w:rPr>
          <w:rFonts w:ascii="Times New Roman" w:hAnsi="Times New Roman" w:cs="Times New Roman"/>
          <w:sz w:val="24"/>
          <w:szCs w:val="24"/>
          <w:lang w:val="id-ID"/>
        </w:rPr>
      </w:pPr>
      <w:r w:rsidRPr="00534B7A">
        <w:rPr>
          <w:rFonts w:ascii="Times New Roman" w:hAnsi="Times New Roman" w:cs="Times New Roman"/>
          <w:sz w:val="24"/>
          <w:szCs w:val="24"/>
          <w:lang w:val="id-ID"/>
        </w:rPr>
        <w:t>Untuk informasi lebih lanjut mengenai riset ini, kunjungi:</w:t>
      </w:r>
    </w:p>
    <w:p w:rsidR="00411B2F" w:rsidRPr="00534B7A" w:rsidRDefault="00411B2F" w:rsidP="00411B2F">
      <w:pPr>
        <w:shd w:val="clear" w:color="auto" w:fill="FFFFFF"/>
        <w:spacing w:before="300" w:after="0" w:line="240" w:lineRule="auto"/>
        <w:jc w:val="both"/>
        <w:outlineLvl w:val="3"/>
        <w:rPr>
          <w:rFonts w:ascii="Times New Roman" w:eastAsia="Times New Roman" w:hAnsi="Times New Roman" w:cs="Times New Roman"/>
          <w:b/>
          <w:bCs/>
          <w:sz w:val="24"/>
          <w:szCs w:val="24"/>
          <w:lang w:val="id-ID"/>
        </w:rPr>
      </w:pPr>
      <w:r w:rsidRPr="00534B7A">
        <w:rPr>
          <w:rFonts w:ascii="Merriweather" w:eastAsia="Times New Roman" w:hAnsi="Merriweather" w:cs="Times New Roman"/>
          <w:color w:val="000000"/>
          <w:sz w:val="23"/>
          <w:szCs w:val="23"/>
          <w:lang w:val="id-ID"/>
        </w:rPr>
        <w:t>Instagram : @kosikara.biopest</w:t>
      </w:r>
    </w:p>
    <w:p w:rsidR="00411B2F" w:rsidRPr="00534B7A" w:rsidRDefault="00411B2F" w:rsidP="00411B2F">
      <w:pPr>
        <w:shd w:val="clear" w:color="auto" w:fill="FFFFFF"/>
        <w:spacing w:after="300" w:line="240" w:lineRule="auto"/>
        <w:jc w:val="both"/>
        <w:outlineLvl w:val="3"/>
        <w:rPr>
          <w:rFonts w:ascii="Times New Roman" w:eastAsia="Times New Roman" w:hAnsi="Times New Roman" w:cs="Times New Roman"/>
          <w:b/>
          <w:bCs/>
          <w:sz w:val="24"/>
          <w:szCs w:val="24"/>
          <w:lang w:val="id-ID"/>
        </w:rPr>
      </w:pPr>
      <w:r w:rsidRPr="00534B7A">
        <w:rPr>
          <w:rFonts w:ascii="Merriweather" w:eastAsia="Times New Roman" w:hAnsi="Merriweather" w:cs="Times New Roman"/>
          <w:color w:val="000000"/>
          <w:sz w:val="23"/>
          <w:szCs w:val="23"/>
          <w:lang w:val="id-ID"/>
        </w:rPr>
        <w:t>TikTok : @kosikara.biopest</w:t>
      </w:r>
    </w:p>
    <w:p w:rsidR="00411B2F" w:rsidRPr="00534B7A" w:rsidRDefault="00411B2F" w:rsidP="00CD08A3">
      <w:pPr>
        <w:jc w:val="both"/>
        <w:rPr>
          <w:rFonts w:ascii="Times New Roman" w:hAnsi="Times New Roman" w:cs="Times New Roman"/>
          <w:sz w:val="24"/>
          <w:szCs w:val="24"/>
          <w:lang w:val="id-ID"/>
        </w:rPr>
      </w:pPr>
    </w:p>
    <w:sectPr w:rsidR="00411B2F" w:rsidRPr="00534B7A" w:rsidSect="0080384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erriweather">
    <w:altName w:val="Courier New"/>
    <w:charset w:val="00"/>
    <w:family w:val="auto"/>
    <w:pitch w:val="variable"/>
    <w:sig w:usb0="00000001" w:usb1="00000002"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53564"/>
    <w:rsid w:val="00000E34"/>
    <w:rsid w:val="000930C6"/>
    <w:rsid w:val="001959A6"/>
    <w:rsid w:val="001F70A8"/>
    <w:rsid w:val="00411B2F"/>
    <w:rsid w:val="00534B7A"/>
    <w:rsid w:val="005E0C0F"/>
    <w:rsid w:val="00636264"/>
    <w:rsid w:val="00653564"/>
    <w:rsid w:val="00734815"/>
    <w:rsid w:val="00737234"/>
    <w:rsid w:val="00742672"/>
    <w:rsid w:val="007B795A"/>
    <w:rsid w:val="007D0551"/>
    <w:rsid w:val="0080384F"/>
    <w:rsid w:val="008E0B3D"/>
    <w:rsid w:val="008E26F6"/>
    <w:rsid w:val="009B3E9F"/>
    <w:rsid w:val="00B0581A"/>
    <w:rsid w:val="00B37EC3"/>
    <w:rsid w:val="00BF04C5"/>
    <w:rsid w:val="00CD08A3"/>
    <w:rsid w:val="00DD39BF"/>
    <w:rsid w:val="00EC20A7"/>
    <w:rsid w:val="00F2338A"/>
    <w:rsid w:val="00FA07B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384F"/>
  </w:style>
  <w:style w:type="paragraph" w:styleId="Heading4">
    <w:name w:val="heading 4"/>
    <w:basedOn w:val="Normal"/>
    <w:link w:val="Heading4Char"/>
    <w:uiPriority w:val="9"/>
    <w:qFormat/>
    <w:rsid w:val="00411B2F"/>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411B2F"/>
    <w:rPr>
      <w:rFonts w:ascii="Times New Roman" w:eastAsia="Times New Roman" w:hAnsi="Times New Roman" w:cs="Times New Roman"/>
      <w:b/>
      <w:bCs/>
      <w:sz w:val="24"/>
      <w:szCs w:val="24"/>
    </w:rPr>
  </w:style>
</w:styles>
</file>

<file path=word/webSettings.xml><?xml version="1.0" encoding="utf-8"?>
<w:webSettings xmlns:r="http://schemas.openxmlformats.org/officeDocument/2006/relationships" xmlns:w="http://schemas.openxmlformats.org/wordprocessingml/2006/main">
  <w:divs>
    <w:div w:id="583686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399</Words>
  <Characters>2277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novi aristyani</dc:creator>
  <cp:keywords/>
  <dc:description/>
  <cp:lastModifiedBy>Admin</cp:lastModifiedBy>
  <cp:revision>3</cp:revision>
  <dcterms:created xsi:type="dcterms:W3CDTF">2025-09-26T03:39:00Z</dcterms:created>
  <dcterms:modified xsi:type="dcterms:W3CDTF">2025-09-29T00:23:00Z</dcterms:modified>
</cp:coreProperties>
</file>