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xs5cr8vlwzba" w:id="0"/>
      <w:bookmarkEnd w:id="0"/>
      <w:r w:rsidDel="00000000" w:rsidR="00000000" w:rsidRPr="00000000">
        <w:rPr>
          <w:b w:val="1"/>
          <w:bCs w:val="1"/>
          <w:sz w:val="34"/>
          <w:szCs w:val="34"/>
          <w:rtl w:val="0"/>
        </w:rPr>
        <w:t xml:space="preserve">Semarak HUT ke-42 Prodi Fisika UNUD: BK Fisika 2026 Hangatkan Keakraban Dosen dan Mahasiswa di BOF Bedugul.</w:t>
      </w:r>
    </w:p>
    <w:p w:rsidR="00000000" w:rsidDel="00000000" w:rsidP="00000000" w:rsidRDefault="00000000" w:rsidRPr="00000000" w14:paraId="00000002">
      <w:pPr>
        <w:spacing w:after="240" w:before="240" w:lineRule="auto"/>
        <w:jc w:val="both"/>
        <w:rPr/>
      </w:pPr>
      <w:r w:rsidDel="00000000" w:rsidR="00000000" w:rsidRPr="00000000">
        <w:rPr>
          <w:b w:val="1"/>
          <w:bCs w:val="1"/>
          <w:rtl w:val="0"/>
        </w:rPr>
        <w:t xml:space="preserve">Badung, Bali</w:t>
      </w:r>
      <w:r w:rsidDel="00000000" w:rsidR="00000000" w:rsidRPr="00000000">
        <w:rPr>
          <w:rtl w:val="0"/>
        </w:rPr>
        <w:t xml:space="preserve"> – </w:t>
      </w:r>
      <w:r w:rsidDel="00000000" w:rsidR="00000000" w:rsidRPr="00000000">
        <w:rPr>
          <w:rtl w:val="0"/>
        </w:rPr>
        <w:t xml:space="preserve">Dalam rangka memperingati Hari Ulang Tahun (HUT) yang ke-42, Program Studi Fisika Fakultas Matematika dan Ilmu Pengetahuan Alam (FMIPA) Universitas Udayana sukses menggelar kegiatan BK Fisika 2026. Berlangsung pada tanggal 3 Juli 2026, acara tahunan ini mengambil latar nuansa alam yang segar di Bali Outbound &amp; Farm (BOF) di Bedugul.</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Perayaan tahun ini menjadi momen istimewa yang dihadiri langsung oleh Wakil Dekan Bidang Akademik dan Perencanaan FMIPA Universitas Udayana, Dr. Ir. Ngurah Agus Sanjaya ER, S.Kom., M.Kom. Kehadiran beliau bersama jajaran dosen serta seluruh mahasiswa dari berbagai angkatan menciptakan atmosfer kebersamaan yang hangat dan penuh sukacita, tanpa sekat antara pengajar dan peserta didik.</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Suasana syukur atas perjalanan 42 tahun Prodi Fisika ditandai dengan Sambutan dan Pemotongan Tumpeng oleh Kepala Program Studi Fisika Dr. Gde Antha Kasmawan, M.Si. Simbolis pemotongan tumpeng ini menjadi bentuk harapan agar Program Studi Fisika Universitas Udayana terus berkembang, berprestasi, dan melahirkan insan akademik yang unggul. </w:t>
      </w:r>
    </w:p>
    <w:p w:rsidR="00000000" w:rsidDel="00000000" w:rsidP="00000000" w:rsidRDefault="00000000" w:rsidRPr="00000000" w14:paraId="00000005">
      <w:pPr>
        <w:jc w:val="both"/>
        <w:rPr/>
      </w:pPr>
      <w:r w:rsidDel="00000000" w:rsidR="00000000" w:rsidRPr="00000000">
        <w:rPr>
          <w:rtl w:val="0"/>
        </w:rPr>
        <w:t xml:space="preserve">Rangkaian BK dimeriahkan dengan kegiatan permainan tidak hanya sekadar hiburan, melainkan media untuk mempererat tali persaudaraan (</w:t>
      </w:r>
      <w:r w:rsidDel="00000000" w:rsidR="00000000" w:rsidRPr="00000000">
        <w:rPr>
          <w:i w:val="1"/>
          <w:iCs w:val="1"/>
          <w:rtl w:val="0"/>
        </w:rPr>
        <w:t xml:space="preserve">kekeluargaan</w:t>
      </w:r>
      <w:r w:rsidDel="00000000" w:rsidR="00000000" w:rsidRPr="00000000">
        <w:rPr>
          <w:rtl w:val="0"/>
        </w:rPr>
        <w:t xml:space="preserve">) di lingkungan Program Studi Fisika. Interaksi santai selama permainan berhasil mencairkan suasana akademik yang formal menjadi momen kebersamaan yang penuh keceriaan. </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Acara BK Fisika 2026 resmi ditutup pada pukul 14.45 WITA dengan </w:t>
      </w:r>
      <w:r w:rsidDel="00000000" w:rsidR="00000000" w:rsidRPr="00000000">
        <w:rPr>
          <w:i w:val="1"/>
          <w:iCs w:val="1"/>
          <w:rtl w:val="0"/>
        </w:rPr>
        <w:t xml:space="preserve">MC Performance</w:t>
      </w:r>
      <w:r w:rsidDel="00000000" w:rsidR="00000000" w:rsidRPr="00000000">
        <w:rPr>
          <w:rtl w:val="0"/>
        </w:rPr>
        <w:t xml:space="preserve">, pengumuman pemenang lomba dari berbagai permainan, serta sesi Dokumentasi Seluruh Peserta sebagai kenang-kenangan manis perayaan tahun ini.</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Selamat Ulang Tahun ke-42 Program Studi Fisika FMIPA Universitas Udayana! Semoga semakin jaya, solid, dan terdepan dalam kontribusi ilmu pengetahuan!</w:t>
      </w:r>
    </w:p>
    <w:p w:rsidR="00000000" w:rsidDel="00000000" w:rsidP="00000000" w:rsidRDefault="00000000" w:rsidRPr="00000000" w14:paraId="0000000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